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bafc39a2d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NOR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NOR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66400780ec43da"/>
      <w:footerReference xmlns:r="http://schemas.openxmlformats.org/officeDocument/2006/relationships" w:type="default" r:id="Rc37990c0e06d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6400780ec43da" /><Relationship Type="http://schemas.openxmlformats.org/officeDocument/2006/relationships/footer" Target="/word/footer1.xml" Id="Rc37990c0e06d4bd8" /></Relationships>
</file>