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bcf9052c1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3ffbb37122da40fa"/>
      <w:footerReference xmlns:r="http://schemas.openxmlformats.org/officeDocument/2006/relationships" w:type="default" r:id="Rb96f821ac185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b37122da40fa" /><Relationship Type="http://schemas.openxmlformats.org/officeDocument/2006/relationships/footer" Target="/word/footer1.xml" Id="Rb96f821ac1854316" /></Relationships>
</file>