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9ea9658de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9afe020edb6b4ae3"/>
      <w:footerReference xmlns:r="http://schemas.openxmlformats.org/officeDocument/2006/relationships" w:type="default" r:id="R38bbcb5aa116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e020edb6b4ae3" /><Relationship Type="http://schemas.openxmlformats.org/officeDocument/2006/relationships/footer" Target="/word/footer1.xml" Id="R38bbcb5aa11641ac" /></Relationships>
</file>