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375d3dab9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 O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O TRADING AS</w:t>
      </w:r>
    </w:p>
    <w:sectPr>
      <w:headerReference xmlns:r="http://schemas.openxmlformats.org/officeDocument/2006/relationships" w:type="default" r:id="R6d3dfe46f8e54829"/>
      <w:footerReference xmlns:r="http://schemas.openxmlformats.org/officeDocument/2006/relationships" w:type="default" r:id="R074795c78d27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O TRADING AS   ·   Org.nr 914 860 431   ·   c/o Geir Onsøyen, Bjørkvegen 8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O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dfe46f8e54829" /><Relationship Type="http://schemas.openxmlformats.org/officeDocument/2006/relationships/footer" Target="/word/footer1.xml" Id="R074795c78d274cc9" /></Relationships>
</file>