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a48388c4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054621aed278476a"/>
      <w:footerReference xmlns:r="http://schemas.openxmlformats.org/officeDocument/2006/relationships" w:type="default" r:id="R55dc68657aa7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621aed278476a" /><Relationship Type="http://schemas.openxmlformats.org/officeDocument/2006/relationships/footer" Target="/word/footer1.xml" Id="R55dc68657aa74c3d" /></Relationships>
</file>