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6bcdd8e26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1ecf63e004259"/>
      <w:footerReference xmlns:r="http://schemas.openxmlformats.org/officeDocument/2006/relationships" w:type="default" r:id="R3c625308400a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ecf63e004259" /><Relationship Type="http://schemas.openxmlformats.org/officeDocument/2006/relationships/footer" Target="/word/footer1.xml" Id="R3c625308400a44e6" /></Relationships>
</file>