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c1563a5f5943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HAGAR AS</w:t>
      </w:r>
    </w:p>
    <w:sectPr>
      <w:headerReference xmlns:r="http://schemas.openxmlformats.org/officeDocument/2006/relationships" w:type="default" r:id="Rd24b84670edd4463"/>
      <w:footerReference xmlns:r="http://schemas.openxmlformats.org/officeDocument/2006/relationships" w:type="default" r:id="R64fff7a8d003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HAGAR AS   ·   Org.nr 915 001 483   ·   Dalsfjordvegen 547   ·   6133 LAUVSTAD   ·   marit.otterlei@gmail.com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b84670edd4463" /><Relationship Type="http://schemas.openxmlformats.org/officeDocument/2006/relationships/footer" Target="/word/footer1.xml" Id="R64fff7a8d00340f7" /></Relationships>
</file>