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d28bb98bb144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OTO TOBAKK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OTO TOBAKK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4f53630df94527"/>
      <w:footerReference xmlns:r="http://schemas.openxmlformats.org/officeDocument/2006/relationships" w:type="default" r:id="R54c91971521340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OTO TOBAKK AS   ·   Org.nr 915 079 113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OTO TOBAKK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4f53630df94527" /><Relationship Type="http://schemas.openxmlformats.org/officeDocument/2006/relationships/footer" Target="/word/footer1.xml" Id="R54c9197152134074" /></Relationships>
</file>