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d8e8a3912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REKNESKAP AS</w:t>
      </w:r>
    </w:p>
    <w:sectPr>
      <w:headerReference xmlns:r="http://schemas.openxmlformats.org/officeDocument/2006/relationships" w:type="default" r:id="Rdf7da651a26b4d6f"/>
      <w:footerReference xmlns:r="http://schemas.openxmlformats.org/officeDocument/2006/relationships" w:type="default" r:id="Rc5c5f8989841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REKNESKAP AS   ·   Org.nr 915 304 621   ·   Lønningsåsen 17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da651a26b4d6f" /><Relationship Type="http://schemas.openxmlformats.org/officeDocument/2006/relationships/footer" Target="/word/footer1.xml" Id="Rc5c5f89898414126" /></Relationships>
</file>