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0cb6a2cfc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5d2aff6d54b4c"/>
      <w:footerReference xmlns:r="http://schemas.openxmlformats.org/officeDocument/2006/relationships" w:type="default" r:id="R58892cfe787c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5d2aff6d54b4c" /><Relationship Type="http://schemas.openxmlformats.org/officeDocument/2006/relationships/footer" Target="/word/footer1.xml" Id="R58892cfe787c44a2" /></Relationships>
</file>