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5a4ee4363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2a455ebc0fc443e4"/>
      <w:footerReference xmlns:r="http://schemas.openxmlformats.org/officeDocument/2006/relationships" w:type="default" r:id="R67fe784afe42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55ebc0fc443e4" /><Relationship Type="http://schemas.openxmlformats.org/officeDocument/2006/relationships/footer" Target="/word/footer1.xml" Id="R67fe784afe4247cd" /></Relationships>
</file>