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b783f14184a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SEE AS</w:t>
      </w:r>
    </w:p>
    <w:sectPr>
      <w:headerReference xmlns:r="http://schemas.openxmlformats.org/officeDocument/2006/relationships" w:type="default" r:id="R59de6d7c859243ff"/>
      <w:footerReference xmlns:r="http://schemas.openxmlformats.org/officeDocument/2006/relationships" w:type="default" r:id="Ra64f0dce391a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 AS   ·   Org.nr 915 454 879   ·   Sandviksveien 176   ·   1337 SANDVIKA   ·   Tlf. 67 57 57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e6d7c859243ff" /><Relationship Type="http://schemas.openxmlformats.org/officeDocument/2006/relationships/footer" Target="/word/footer1.xml" Id="Ra64f0dce391a474b" /></Relationships>
</file>