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be6a0a441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7552ab347be84912"/>
      <w:footerReference xmlns:r="http://schemas.openxmlformats.org/officeDocument/2006/relationships" w:type="default" r:id="R133edecffef8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2ab347be84912" /><Relationship Type="http://schemas.openxmlformats.org/officeDocument/2006/relationships/footer" Target="/word/footer1.xml" Id="R133edecffef84aa9" /></Relationships>
</file>