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c9ce73081649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SCALA MARKETING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SCALA MARKETING AS</w:t>
      </w:r>
    </w:p>
    <w:sectPr>
      <w:headerReference xmlns:r="http://schemas.openxmlformats.org/officeDocument/2006/relationships" w:type="default" r:id="Rfe9990be56f942e2"/>
      <w:footerReference xmlns:r="http://schemas.openxmlformats.org/officeDocument/2006/relationships" w:type="default" r:id="R53cf3cb61e06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SCALA MARKETING AS   ·   Org.nr 915 736 319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SCALA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990be56f942e2" /><Relationship Type="http://schemas.openxmlformats.org/officeDocument/2006/relationships/footer" Target="/word/footer1.xml" Id="R53cf3cb61e064b5e" /></Relationships>
</file>