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c8d830f8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b71f28174b274e5b"/>
      <w:footerReference xmlns:r="http://schemas.openxmlformats.org/officeDocument/2006/relationships" w:type="default" r:id="R1a39b581eedd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f28174b274e5b" /><Relationship Type="http://schemas.openxmlformats.org/officeDocument/2006/relationships/footer" Target="/word/footer1.xml" Id="R1a39b581eedd4ddc" /></Relationships>
</file>