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56725accb48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APEKROKEN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APEKROKEN HOLDING AS</w:t>
      </w:r>
    </w:p>
    <w:sectPr>
      <w:headerReference xmlns:r="http://schemas.openxmlformats.org/officeDocument/2006/relationships" w:type="default" r:id="R6ea1d99524af4391"/>
      <w:footerReference xmlns:r="http://schemas.openxmlformats.org/officeDocument/2006/relationships" w:type="default" r:id="R906361b8ec2c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APEKROKEN HOLDING AS   ·   Org.nr 915 852 440   ·   Storåsvegen 1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APEKROKEN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1d99524af4391" /><Relationship Type="http://schemas.openxmlformats.org/officeDocument/2006/relationships/footer" Target="/word/footer1.xml" Id="R906361b8ec2c4f41" /></Relationships>
</file>