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db49c0f9a45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JAABERG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JAABERG AS</w:t>
      </w:r>
    </w:p>
    <w:sectPr>
      <w:headerReference xmlns:r="http://schemas.openxmlformats.org/officeDocument/2006/relationships" w:type="default" r:id="R40a1cad478b945cc"/>
      <w:footerReference xmlns:r="http://schemas.openxmlformats.org/officeDocument/2006/relationships" w:type="default" r:id="R11afffcdd5f8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JAABERG AS   ·   Org.nr 915 979 068   ·   Mortensvingen 1C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JAABERG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1cad478b945cc" /><Relationship Type="http://schemas.openxmlformats.org/officeDocument/2006/relationships/footer" Target="/word/footer1.xml" Id="R11afffcdd5f84f60" /></Relationships>
</file>