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1b6b4d916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REITAN PRIVATE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REITAN PRIVATE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dd48938fdb4f49"/>
      <w:footerReference xmlns:r="http://schemas.openxmlformats.org/officeDocument/2006/relationships" w:type="default" r:id="R03458080440f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d48938fdb4f49" /><Relationship Type="http://schemas.openxmlformats.org/officeDocument/2006/relationships/footer" Target="/word/footer1.xml" Id="R03458080440f43ba" /></Relationships>
</file>