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a560503e1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675afdf7dd6c440f"/>
      <w:footerReference xmlns:r="http://schemas.openxmlformats.org/officeDocument/2006/relationships" w:type="default" r:id="R48628fc7d1dd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fdf7dd6c440f" /><Relationship Type="http://schemas.openxmlformats.org/officeDocument/2006/relationships/footer" Target="/word/footer1.xml" Id="R48628fc7d1dd4ab8" /></Relationships>
</file>