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dabe221cd04d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SL KONSULT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SL KONSULT AS</w:t>
      </w:r>
    </w:p>
    <w:sectPr>
      <w:headerReference xmlns:r="http://schemas.openxmlformats.org/officeDocument/2006/relationships" w:type="default" r:id="Rc8093acfaa9b4134"/>
      <w:footerReference xmlns:r="http://schemas.openxmlformats.org/officeDocument/2006/relationships" w:type="default" r:id="R1ba06f5165e94b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SL KONSULT AS   ·   Org.nr 916 030 940   ·   Morellveien 13   ·   1387 ASKER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SL KONSULT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093acfaa9b4134" /><Relationship Type="http://schemas.openxmlformats.org/officeDocument/2006/relationships/footer" Target="/word/footer1.xml" Id="R1ba06f5165e94b99" /></Relationships>
</file>