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b236a6988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0a9b1affa4dcc"/>
      <w:footerReference xmlns:r="http://schemas.openxmlformats.org/officeDocument/2006/relationships" w:type="default" r:id="Rbeaddf8ac531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0a9b1affa4dcc" /><Relationship Type="http://schemas.openxmlformats.org/officeDocument/2006/relationships/footer" Target="/word/footer1.xml" Id="Rbeaddf8ac53143e5" /></Relationships>
</file>