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bcf9968e3045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SEIMBAKKEN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SEIMBAKKEN AS</w:t>
      </w:r>
    </w:p>
    <w:sectPr>
      <w:headerReference xmlns:r="http://schemas.openxmlformats.org/officeDocument/2006/relationships" w:type="default" r:id="Ra521553b906543ca"/>
      <w:footerReference xmlns:r="http://schemas.openxmlformats.org/officeDocument/2006/relationships" w:type="default" r:id="Rc910c8fcc889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SEIMBAKKEN AS   ·   Org.nr 916 131 704   ·   Seimbakken 18   ·   1440 DRØBAK   ·   nilskristiankrogh@gmail.com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SEIMBAKKEN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1553b906543ca" /><Relationship Type="http://schemas.openxmlformats.org/officeDocument/2006/relationships/footer" Target="/word/footer1.xml" Id="Rc910c8fcc889433f" /></Relationships>
</file>