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ed32e6124747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KOBOLT INVEST AS</w:t>
      </w:r>
    </w:p>
    <w:sectPr>
      <w:headerReference xmlns:r="http://schemas.openxmlformats.org/officeDocument/2006/relationships" w:type="default" r:id="R03f39c2cc1964089"/>
      <w:footerReference xmlns:r="http://schemas.openxmlformats.org/officeDocument/2006/relationships" w:type="default" r:id="R025da889aa85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KOBOLT INVEST AS   ·   Org.nr 916 161 379   ·   Ryggveien 2C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39c2cc1964089" /><Relationship Type="http://schemas.openxmlformats.org/officeDocument/2006/relationships/footer" Target="/word/footer1.xml" Id="R025da889aa8547f1" /></Relationships>
</file>