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ac9c1274a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f762af9618ca4bed"/>
      <w:footerReference xmlns:r="http://schemas.openxmlformats.org/officeDocument/2006/relationships" w:type="default" r:id="Rc2ce41635287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2af9618ca4bed" /><Relationship Type="http://schemas.openxmlformats.org/officeDocument/2006/relationships/footer" Target="/word/footer1.xml" Id="Rc2ce4163528744d7" /></Relationships>
</file>