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0183ded6b4b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NOR-SINO INVEST AS</w:t>
      </w:r>
    </w:p>
    <w:sectPr>
      <w:headerReference xmlns:r="http://schemas.openxmlformats.org/officeDocument/2006/relationships" w:type="default" r:id="R85a1a784ea8642ad"/>
      <w:footerReference xmlns:r="http://schemas.openxmlformats.org/officeDocument/2006/relationships" w:type="default" r:id="R943a14bc39dc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NOR-SINO INVEST AS   ·   Org.nr 916 335 148   ·   Vågsholmvegen 19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NOR-SINO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1a784ea8642ad" /><Relationship Type="http://schemas.openxmlformats.org/officeDocument/2006/relationships/footer" Target="/word/footer1.xml" Id="R943a14bc39dc4c27" /></Relationships>
</file>