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b1e55356e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PBH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70bec2077c9340ea"/>
      <w:footerReference xmlns:r="http://schemas.openxmlformats.org/officeDocument/2006/relationships" w:type="default" r:id="R5b56030922bf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ec2077c9340ea" /><Relationship Type="http://schemas.openxmlformats.org/officeDocument/2006/relationships/footer" Target="/word/footer1.xml" Id="R5b56030922bf4825" /></Relationships>
</file>