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1eac75642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6bcff675c4864aaf"/>
      <w:footerReference xmlns:r="http://schemas.openxmlformats.org/officeDocument/2006/relationships" w:type="default" r:id="Rce4180d1d7b7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ff675c4864aaf" /><Relationship Type="http://schemas.openxmlformats.org/officeDocument/2006/relationships/footer" Target="/word/footer1.xml" Id="Rce4180d1d7b74355" /></Relationships>
</file>