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134a7c759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WEPZ AS</w:t>
      </w:r>
    </w:p>
    <w:sectPr>
      <w:headerReference xmlns:r="http://schemas.openxmlformats.org/officeDocument/2006/relationships" w:type="default" r:id="R4add3f30576240b8"/>
      <w:footerReference xmlns:r="http://schemas.openxmlformats.org/officeDocument/2006/relationships" w:type="default" r:id="Re8aa92669c1a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d3f30576240b8" /><Relationship Type="http://schemas.openxmlformats.org/officeDocument/2006/relationships/footer" Target="/word/footer1.xml" Id="Re8aa92669c1a4883" /></Relationships>
</file>