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dda6f1375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TITLESTAD &amp; HAUGER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TITLESTAD &amp; HAUGER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1b5e68c544ef0"/>
      <w:footerReference xmlns:r="http://schemas.openxmlformats.org/officeDocument/2006/relationships" w:type="default" r:id="R4fcf345f4742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1b5e68c544ef0" /><Relationship Type="http://schemas.openxmlformats.org/officeDocument/2006/relationships/footer" Target="/word/footer1.xml" Id="R4fcf345f4742430a" /></Relationships>
</file>