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34339c080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e8d234af3b824b8e"/>
      <w:footerReference xmlns:r="http://schemas.openxmlformats.org/officeDocument/2006/relationships" w:type="default" r:id="Racc38f4678ab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234af3b824b8e" /><Relationship Type="http://schemas.openxmlformats.org/officeDocument/2006/relationships/footer" Target="/word/footer1.xml" Id="Racc38f4678ab45d4" /></Relationships>
</file>