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9bd13f5af843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CREDO INVEST NR 10 AS</w:t>
      </w:r>
    </w:p>
    <w:sectPr>
      <w:headerReference xmlns:r="http://schemas.openxmlformats.org/officeDocument/2006/relationships" w:type="default" r:id="R2087a0b862ec48d6"/>
      <w:footerReference xmlns:r="http://schemas.openxmlformats.org/officeDocument/2006/relationships" w:type="default" r:id="R13065975a1af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INVEST NR 10 AS   ·   Org.nr 916 868 278   ·   c/o Credo Partners AS, Stortingsgata 22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INVEST NR 10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87a0b862ec48d6" /><Relationship Type="http://schemas.openxmlformats.org/officeDocument/2006/relationships/footer" Target="/word/footer1.xml" Id="R13065975a1af48ae" /></Relationships>
</file>