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8e2e5ee67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 HOLDING AS</w:t>
      </w:r>
    </w:p>
    <w:sectPr>
      <w:headerReference xmlns:r="http://schemas.openxmlformats.org/officeDocument/2006/relationships" w:type="default" r:id="R8744b1eb4044436c"/>
      <w:footerReference xmlns:r="http://schemas.openxmlformats.org/officeDocument/2006/relationships" w:type="default" r:id="Ra36ed8ae7691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 HOLDING AS   ·   Org.nr 916 871 309   ·   Bolignummer H0603,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4b1eb4044436c" /><Relationship Type="http://schemas.openxmlformats.org/officeDocument/2006/relationships/footer" Target="/word/footer1.xml" Id="Ra36ed8ae76914392" /></Relationships>
</file>