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40383fb8943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OSLO AS</w:t>
      </w:r>
    </w:p>
    <w:sectPr>
      <w:headerReference xmlns:r="http://schemas.openxmlformats.org/officeDocument/2006/relationships" w:type="default" r:id="R6e433ddfc5b846f7"/>
      <w:footerReference xmlns:r="http://schemas.openxmlformats.org/officeDocument/2006/relationships" w:type="default" r:id="Rd69caa6e60d2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433ddfc5b846f7" /><Relationship Type="http://schemas.openxmlformats.org/officeDocument/2006/relationships/footer" Target="/word/footer1.xml" Id="Rd69caa6e60d2454d" /></Relationships>
</file>