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083726f0a046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 REGNSKAP OSLO AS</w:t>
      </w:r>
    </w:p>
    <w:sectPr>
      <w:headerReference xmlns:r="http://schemas.openxmlformats.org/officeDocument/2006/relationships" w:type="default" r:id="R3819086944a64eb3"/>
      <w:footerReference xmlns:r="http://schemas.openxmlformats.org/officeDocument/2006/relationships" w:type="default" r:id="R7ab2f63be6dc48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 REGNSKAP OSLO AS   ·   Org.nr 916 907 648   ·   Sognsveien 64A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 REGNSKAP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19086944a64eb3" /><Relationship Type="http://schemas.openxmlformats.org/officeDocument/2006/relationships/footer" Target="/word/footer1.xml" Id="R7ab2f63be6dc4849" /></Relationships>
</file>