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bf00ec03f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RYPDAL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RYPDAL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a073b49f24bf6"/>
      <w:footerReference xmlns:r="http://schemas.openxmlformats.org/officeDocument/2006/relationships" w:type="default" r:id="Rd82725a3b2a4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a073b49f24bf6" /><Relationship Type="http://schemas.openxmlformats.org/officeDocument/2006/relationships/footer" Target="/word/footer1.xml" Id="Rd82725a3b2a445fb" /></Relationships>
</file>