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f03b1140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69603537b4782"/>
      <w:footerReference xmlns:r="http://schemas.openxmlformats.org/officeDocument/2006/relationships" w:type="default" r:id="R9e782d4e34eb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9603537b4782" /><Relationship Type="http://schemas.openxmlformats.org/officeDocument/2006/relationships/footer" Target="/word/footer1.xml" Id="R9e782d4e34eb482c" /></Relationships>
</file>