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af157105a46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MEVIND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MEVIND AS</w:t>
      </w:r>
    </w:p>
    <w:sectPr>
      <w:headerReference xmlns:r="http://schemas.openxmlformats.org/officeDocument/2006/relationships" w:type="default" r:id="Radf01f7127834af5"/>
      <w:footerReference xmlns:r="http://schemas.openxmlformats.org/officeDocument/2006/relationships" w:type="default" r:id="R18bbb474dd76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01f7127834af5" /><Relationship Type="http://schemas.openxmlformats.org/officeDocument/2006/relationships/footer" Target="/word/footer1.xml" Id="R18bbb474dd76403e" /></Relationships>
</file>