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1bc717f5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213929e0f0384cce"/>
      <w:footerReference xmlns:r="http://schemas.openxmlformats.org/officeDocument/2006/relationships" w:type="default" r:id="R84e4784597a8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929e0f0384cce" /><Relationship Type="http://schemas.openxmlformats.org/officeDocument/2006/relationships/footer" Target="/word/footer1.xml" Id="R84e4784597a84b2e" /></Relationships>
</file>