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b16248c43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614160ca56eb48f6"/>
      <w:footerReference xmlns:r="http://schemas.openxmlformats.org/officeDocument/2006/relationships" w:type="default" r:id="Ra5bd3f4f1e94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160ca56eb48f6" /><Relationship Type="http://schemas.openxmlformats.org/officeDocument/2006/relationships/footer" Target="/word/footer1.xml" Id="Ra5bd3f4f1e944f93" /></Relationships>
</file>