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fed9523fb74c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NORDNORGE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NORDNORGE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d3a8a449c4430c"/>
      <w:footerReference xmlns:r="http://schemas.openxmlformats.org/officeDocument/2006/relationships" w:type="default" r:id="Raf9f266b7907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3a8a449c4430c" /><Relationship Type="http://schemas.openxmlformats.org/officeDocument/2006/relationships/footer" Target="/word/footer1.xml" Id="Raf9f266b790748dd" /></Relationships>
</file>