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e30b20ae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d0364c752437d"/>
      <w:footerReference xmlns:r="http://schemas.openxmlformats.org/officeDocument/2006/relationships" w:type="default" r:id="R04663bcf2dc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d0364c752437d" /><Relationship Type="http://schemas.openxmlformats.org/officeDocument/2006/relationships/footer" Target="/word/footer1.xml" Id="R04663bcf2dc8450e" /></Relationships>
</file>