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914f73fcb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421a0dd4b4df0"/>
      <w:footerReference xmlns:r="http://schemas.openxmlformats.org/officeDocument/2006/relationships" w:type="default" r:id="R6a631e49c417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PRIMO REGNSKAP AS   ·   Org.nr 917 745 757   ·   c/o Geir Bakke, Langarinden 386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421a0dd4b4df0" /><Relationship Type="http://schemas.openxmlformats.org/officeDocument/2006/relationships/footer" Target="/word/footer1.xml" Id="R6a631e49c41742ee" /></Relationships>
</file>