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480afa530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65bf2dc4d428d"/>
      <w:footerReference xmlns:r="http://schemas.openxmlformats.org/officeDocument/2006/relationships" w:type="default" r:id="R6d33045fa96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65bf2dc4d428d" /><Relationship Type="http://schemas.openxmlformats.org/officeDocument/2006/relationships/footer" Target="/word/footer1.xml" Id="R6d33045fa96441b7" /></Relationships>
</file>