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f65d55de5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6eb97bed85474aac"/>
      <w:footerReference xmlns:r="http://schemas.openxmlformats.org/officeDocument/2006/relationships" w:type="default" r:id="Rb4d30b132bba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97bed85474aac" /><Relationship Type="http://schemas.openxmlformats.org/officeDocument/2006/relationships/footer" Target="/word/footer1.xml" Id="Rb4d30b132bba44a9" /></Relationships>
</file>