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18df50603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8548e238bf87457c"/>
      <w:footerReference xmlns:r="http://schemas.openxmlformats.org/officeDocument/2006/relationships" w:type="default" r:id="R08edad5170f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8e238bf87457c" /><Relationship Type="http://schemas.openxmlformats.org/officeDocument/2006/relationships/footer" Target="/word/footer1.xml" Id="R08edad5170fd4cdc" /></Relationships>
</file>