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c763fd26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217edab1c4c38"/>
      <w:footerReference xmlns:r="http://schemas.openxmlformats.org/officeDocument/2006/relationships" w:type="default" r:id="Ra6af9f4d135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217edab1c4c38" /><Relationship Type="http://schemas.openxmlformats.org/officeDocument/2006/relationships/footer" Target="/word/footer1.xml" Id="Ra6af9f4d13564e7b" /></Relationships>
</file>