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a716a09ae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NORWAY HOLDING AS.</w:t>
      </w:r>
    </w:p>
    <w:sectPr>
      <w:headerReference xmlns:r="http://schemas.openxmlformats.org/officeDocument/2006/relationships" w:type="default" r:id="R680242a315f14244"/>
      <w:footerReference xmlns:r="http://schemas.openxmlformats.org/officeDocument/2006/relationships" w:type="default" r:id="R1aaf4d9c82f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242a315f14244" /><Relationship Type="http://schemas.openxmlformats.org/officeDocument/2006/relationships/footer" Target="/word/footer1.xml" Id="R1aaf4d9c82f7410b" /></Relationships>
</file>