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e8923860b46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BHL ACCOUNTING AS, org.nr 917 823 871,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ACCOUNTING AS</w:t>
      </w:r>
    </w:p>
    <w:sectPr>
      <w:headerReference xmlns:r="http://schemas.openxmlformats.org/officeDocument/2006/relationships" w:type="default" r:id="R7a1588e81b654e00"/>
      <w:footerReference xmlns:r="http://schemas.openxmlformats.org/officeDocument/2006/relationships" w:type="default" r:id="Rf13f0a72c18b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1588e81b654e00" /><Relationship Type="http://schemas.openxmlformats.org/officeDocument/2006/relationships/footer" Target="/word/footer1.xml" Id="Rf13f0a72c18b4941" /></Relationships>
</file>