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b77cbcf0a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00a82ca34e1c4e5a"/>
      <w:footerReference xmlns:r="http://schemas.openxmlformats.org/officeDocument/2006/relationships" w:type="default" r:id="Rafb403bc2eb5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82ca34e1c4e5a" /><Relationship Type="http://schemas.openxmlformats.org/officeDocument/2006/relationships/footer" Target="/word/footer1.xml" Id="Rafb403bc2eb54aa6" /></Relationships>
</file>