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7df0bba50041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 AS</w:t>
      </w:r>
    </w:p>
    <w:sectPr>
      <w:headerReference xmlns:r="http://schemas.openxmlformats.org/officeDocument/2006/relationships" w:type="default" r:id="Rc869255a20154703"/>
      <w:footerReference xmlns:r="http://schemas.openxmlformats.org/officeDocument/2006/relationships" w:type="default" r:id="R7a6bf0605906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 AS   ·   Org.nr 917 993 211   ·   Ringstabekkveien 12B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9255a20154703" /><Relationship Type="http://schemas.openxmlformats.org/officeDocument/2006/relationships/footer" Target="/word/footer1.xml" Id="R7a6bf0605906418e" /></Relationships>
</file>